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F0E83" w:rsidRPr="00117AD1" w:rsidRDefault="00913EB9">
      <w:pPr>
        <w:rPr>
          <w:b/>
          <w:bCs/>
          <w:sz w:val="40"/>
          <w:szCs w:val="40"/>
          <w:lang w:val="en-US"/>
        </w:rPr>
      </w:pPr>
      <w:r w:rsidRPr="00117AD1">
        <w:rPr>
          <w:b/>
          <w:bCs/>
          <w:sz w:val="40"/>
          <w:szCs w:val="40"/>
          <w:lang w:val="en-US"/>
        </w:rPr>
        <w:t>Time Management for people entering the canteen using YOLO-v8</w:t>
      </w:r>
    </w:p>
    <w:p w:rsidR="00913EB9" w:rsidRDefault="00913EB9">
      <w:pPr>
        <w:rPr>
          <w:lang w:val="en-US"/>
        </w:rPr>
      </w:pPr>
    </w:p>
    <w:p w:rsidR="00913EB9" w:rsidRDefault="00913EB9">
      <w:pPr>
        <w:rPr>
          <w:lang w:val="en-US"/>
        </w:rPr>
      </w:pPr>
      <w:r>
        <w:rPr>
          <w:lang w:val="en-US"/>
        </w:rPr>
        <w:t>We had 3 things to calculate to make it more comfortable for people to see at which time they should come to the canteen:</w:t>
      </w:r>
    </w:p>
    <w:p w:rsidR="00913EB9" w:rsidRDefault="00913EB9" w:rsidP="00913EB9">
      <w:pPr>
        <w:pStyle w:val="a3"/>
        <w:numPr>
          <w:ilvl w:val="0"/>
          <w:numId w:val="1"/>
        </w:numPr>
        <w:rPr>
          <w:lang w:val="en-US"/>
        </w:rPr>
      </w:pPr>
      <w:r>
        <w:rPr>
          <w:lang w:val="en-US"/>
        </w:rPr>
        <w:t>Number of people in the queue</w:t>
      </w:r>
    </w:p>
    <w:p w:rsidR="00913EB9" w:rsidRDefault="00913EB9" w:rsidP="00913EB9">
      <w:pPr>
        <w:pStyle w:val="a3"/>
        <w:numPr>
          <w:ilvl w:val="0"/>
          <w:numId w:val="1"/>
        </w:numPr>
        <w:rPr>
          <w:lang w:val="en-US"/>
        </w:rPr>
      </w:pPr>
      <w:r>
        <w:rPr>
          <w:lang w:val="en-US"/>
        </w:rPr>
        <w:t>Number of available seats and tables</w:t>
      </w:r>
    </w:p>
    <w:p w:rsidR="00913EB9" w:rsidRDefault="00913EB9" w:rsidP="00913EB9">
      <w:pPr>
        <w:pStyle w:val="a3"/>
        <w:numPr>
          <w:ilvl w:val="0"/>
          <w:numId w:val="1"/>
        </w:numPr>
        <w:rPr>
          <w:lang w:val="en-US"/>
        </w:rPr>
      </w:pPr>
      <w:r>
        <w:rPr>
          <w:lang w:val="en-US"/>
        </w:rPr>
        <w:t>Time for waiting in the queue</w:t>
      </w:r>
    </w:p>
    <w:p w:rsidR="00913EB9" w:rsidRDefault="00913EB9" w:rsidP="00913EB9">
      <w:pPr>
        <w:pStyle w:val="a3"/>
        <w:rPr>
          <w:lang w:val="en-US"/>
        </w:rPr>
      </w:pPr>
    </w:p>
    <w:p w:rsidR="00913EB9" w:rsidRDefault="00913EB9" w:rsidP="00913EB9">
      <w:pPr>
        <w:rPr>
          <w:lang w:val="en-US"/>
        </w:rPr>
      </w:pPr>
    </w:p>
    <w:p w:rsidR="004A0573" w:rsidRPr="00117AD1" w:rsidRDefault="004A0573" w:rsidP="00913EB9">
      <w:pPr>
        <w:rPr>
          <w:b/>
          <w:bCs/>
          <w:sz w:val="32"/>
          <w:szCs w:val="32"/>
          <w:lang w:val="en-US"/>
        </w:rPr>
      </w:pPr>
      <w:r w:rsidRPr="00117AD1">
        <w:rPr>
          <w:b/>
          <w:bCs/>
          <w:sz w:val="32"/>
          <w:szCs w:val="32"/>
          <w:lang w:val="en-US"/>
        </w:rPr>
        <w:t>First Part</w:t>
      </w:r>
    </w:p>
    <w:p w:rsidR="004A0573" w:rsidRDefault="004A0573" w:rsidP="00913EB9">
      <w:pPr>
        <w:rPr>
          <w:lang w:val="en-US"/>
        </w:rPr>
      </w:pPr>
    </w:p>
    <w:p w:rsidR="00913EB9" w:rsidRPr="004A0573" w:rsidRDefault="00913EB9" w:rsidP="004A0573">
      <w:pPr>
        <w:rPr>
          <w:lang w:val="en-US"/>
        </w:rPr>
      </w:pPr>
      <w:r w:rsidRPr="004A0573">
        <w:rPr>
          <w:lang w:val="en-US"/>
        </w:rPr>
        <w:t>Starting with the first two, we used pretrained on COCOMS dataset YOLO-v8s model to detect people. To see how much people are there in the queue and at the tables we used supervision library to use polygons with which we can detect objects in the particular area.</w:t>
      </w:r>
    </w:p>
    <w:p w:rsidR="00913EB9" w:rsidRDefault="00913EB9" w:rsidP="00913EB9">
      <w:pPr>
        <w:rPr>
          <w:lang w:val="en-US"/>
        </w:rPr>
      </w:pPr>
    </w:p>
    <w:p w:rsidR="00913EB9" w:rsidRDefault="00913EB9" w:rsidP="00913EB9">
      <w:pPr>
        <w:rPr>
          <w:lang w:val="en-US"/>
        </w:rPr>
      </w:pPr>
      <w:r>
        <w:rPr>
          <w:lang w:val="en-US"/>
        </w:rPr>
        <w:t>These are the examples of how it worked:</w:t>
      </w:r>
    </w:p>
    <w:p w:rsidR="00913EB9" w:rsidRDefault="00913EB9" w:rsidP="00913EB9">
      <w:pPr>
        <w:rPr>
          <w:lang w:val="en-US"/>
        </w:rPr>
      </w:pPr>
    </w:p>
    <w:p w:rsidR="00913EB9" w:rsidRDefault="00913EB9" w:rsidP="00913EB9">
      <w:pPr>
        <w:rPr>
          <w:lang w:val="en-US"/>
        </w:rPr>
      </w:pPr>
      <w:r w:rsidRPr="00913EB9">
        <w:rPr>
          <w:lang w:val="en-US"/>
        </w:rPr>
        <w:drawing>
          <wp:inline distT="0" distB="0" distL="0" distR="0" wp14:anchorId="2257E891" wp14:editId="08D33638">
            <wp:extent cx="5940425" cy="3247390"/>
            <wp:effectExtent l="0" t="0" r="3175" b="3810"/>
            <wp:docPr id="1233459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9896" name=""/>
                    <pic:cNvPicPr/>
                  </pic:nvPicPr>
                  <pic:blipFill>
                    <a:blip r:embed="rId5"/>
                    <a:stretch>
                      <a:fillRect/>
                    </a:stretch>
                  </pic:blipFill>
                  <pic:spPr>
                    <a:xfrm>
                      <a:off x="0" y="0"/>
                      <a:ext cx="5940425" cy="3247390"/>
                    </a:xfrm>
                    <a:prstGeom prst="rect">
                      <a:avLst/>
                    </a:prstGeom>
                  </pic:spPr>
                </pic:pic>
              </a:graphicData>
            </a:graphic>
          </wp:inline>
        </w:drawing>
      </w:r>
    </w:p>
    <w:p w:rsidR="00913EB9" w:rsidRDefault="00913EB9" w:rsidP="00913EB9">
      <w:pPr>
        <w:rPr>
          <w:lang w:val="en-US"/>
        </w:rPr>
      </w:pPr>
    </w:p>
    <w:p w:rsidR="00913EB9" w:rsidRDefault="00913EB9" w:rsidP="00913EB9">
      <w:pPr>
        <w:rPr>
          <w:lang w:val="en-US"/>
        </w:rPr>
      </w:pPr>
      <w:r>
        <w:rPr>
          <w:lang w:val="en-US"/>
        </w:rPr>
        <w:t>To make the calculations more accurate we chose 3 zones: the main one, the zone with the table and the additional one. The final number of people in the queue is equal to (number of people in the main zone) – (people at the tables) + (constant=7 if the additional zone is not empty). Last assumption is based on YOLO-v8 being unable to detect people too far, so it is fair to add some constant assuming that if in the additional zone there are people so there are people in the very beginning of the queue too.</w:t>
      </w:r>
    </w:p>
    <w:p w:rsidR="00913EB9" w:rsidRDefault="00913EB9" w:rsidP="00913EB9">
      <w:pPr>
        <w:rPr>
          <w:lang w:val="en-US"/>
        </w:rPr>
      </w:pPr>
    </w:p>
    <w:p w:rsidR="00913EB9" w:rsidRPr="003F391A" w:rsidRDefault="004A0573" w:rsidP="00913EB9">
      <w:r>
        <w:rPr>
          <w:lang w:val="en-US"/>
        </w:rPr>
        <w:t>With table it is simpler: just detecting people in the zone</w:t>
      </w:r>
      <w:r w:rsidR="00117AD1">
        <w:rPr>
          <w:lang w:val="en-US"/>
        </w:rPr>
        <w:t xml:space="preserve"> (we used our school canteen videos)</w:t>
      </w:r>
    </w:p>
    <w:p w:rsidR="004A0573" w:rsidRDefault="004A0573" w:rsidP="00913EB9">
      <w:pPr>
        <w:rPr>
          <w:lang w:val="en-US"/>
        </w:rPr>
      </w:pPr>
    </w:p>
    <w:p w:rsidR="004A0573" w:rsidRDefault="004A0573" w:rsidP="00913EB9">
      <w:pPr>
        <w:rPr>
          <w:lang w:val="en-US"/>
        </w:rPr>
      </w:pPr>
      <w:r w:rsidRPr="004A0573">
        <w:rPr>
          <w:lang w:val="en-US"/>
        </w:rPr>
        <w:lastRenderedPageBreak/>
        <w:drawing>
          <wp:inline distT="0" distB="0" distL="0" distR="0" wp14:anchorId="71EC6503" wp14:editId="70E4359E">
            <wp:extent cx="5940425" cy="3718560"/>
            <wp:effectExtent l="0" t="0" r="3175" b="2540"/>
            <wp:docPr id="504541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1207" name=""/>
                    <pic:cNvPicPr/>
                  </pic:nvPicPr>
                  <pic:blipFill>
                    <a:blip r:embed="rId6"/>
                    <a:stretch>
                      <a:fillRect/>
                    </a:stretch>
                  </pic:blipFill>
                  <pic:spPr>
                    <a:xfrm>
                      <a:off x="0" y="0"/>
                      <a:ext cx="5940425" cy="3718560"/>
                    </a:xfrm>
                    <a:prstGeom prst="rect">
                      <a:avLst/>
                    </a:prstGeom>
                  </pic:spPr>
                </pic:pic>
              </a:graphicData>
            </a:graphic>
          </wp:inline>
        </w:drawing>
      </w:r>
    </w:p>
    <w:p w:rsidR="004A0573" w:rsidRDefault="004A0573" w:rsidP="00913EB9">
      <w:pPr>
        <w:rPr>
          <w:lang w:val="en-US"/>
        </w:rPr>
      </w:pPr>
    </w:p>
    <w:p w:rsidR="00117AD1" w:rsidRDefault="00117AD1" w:rsidP="00913EB9">
      <w:pPr>
        <w:rPr>
          <w:lang w:val="en-US"/>
        </w:rPr>
      </w:pPr>
    </w:p>
    <w:p w:rsidR="00117AD1" w:rsidRDefault="00117AD1" w:rsidP="00913EB9">
      <w:pPr>
        <w:rPr>
          <w:lang w:val="en-US"/>
        </w:rPr>
      </w:pPr>
    </w:p>
    <w:p w:rsidR="004A0573" w:rsidRPr="00117AD1" w:rsidRDefault="004A0573" w:rsidP="00913EB9">
      <w:pPr>
        <w:rPr>
          <w:b/>
          <w:bCs/>
          <w:sz w:val="32"/>
          <w:szCs w:val="32"/>
          <w:lang w:val="en-US"/>
        </w:rPr>
      </w:pPr>
      <w:r w:rsidRPr="00117AD1">
        <w:rPr>
          <w:b/>
          <w:bCs/>
          <w:sz w:val="32"/>
          <w:szCs w:val="32"/>
          <w:lang w:val="en-US"/>
        </w:rPr>
        <w:t>Second Part</w:t>
      </w:r>
    </w:p>
    <w:p w:rsidR="004A0573" w:rsidRDefault="004A0573" w:rsidP="00913EB9">
      <w:pPr>
        <w:rPr>
          <w:lang w:val="en-US"/>
        </w:rPr>
      </w:pPr>
    </w:p>
    <w:p w:rsidR="004A0573" w:rsidRDefault="004A0573" w:rsidP="00913EB9">
      <w:pPr>
        <w:rPr>
          <w:lang w:val="en-US"/>
        </w:rPr>
      </w:pPr>
      <w:r>
        <w:rPr>
          <w:lang w:val="en-US"/>
        </w:rPr>
        <w:t>We thought of two ways of calculating the time of waiting:</w:t>
      </w:r>
    </w:p>
    <w:p w:rsidR="004A0573" w:rsidRDefault="004A0573" w:rsidP="00913EB9">
      <w:pPr>
        <w:rPr>
          <w:lang w:val="en-US"/>
        </w:rPr>
      </w:pPr>
    </w:p>
    <w:p w:rsidR="004A0573" w:rsidRDefault="004A0573" w:rsidP="004A0573">
      <w:pPr>
        <w:pStyle w:val="a3"/>
        <w:numPr>
          <w:ilvl w:val="0"/>
          <w:numId w:val="3"/>
        </w:numPr>
        <w:rPr>
          <w:lang w:val="en-US"/>
        </w:rPr>
      </w:pPr>
      <w:r>
        <w:rPr>
          <w:lang w:val="en-US"/>
        </w:rPr>
        <w:t>We used a small zone in the middle of the queue and calculated the difference in time between nearby people and multiplied by the number of people in the queue</w:t>
      </w:r>
    </w:p>
    <w:p w:rsidR="00117AD1" w:rsidRDefault="00117AD1" w:rsidP="00117AD1">
      <w:pPr>
        <w:pStyle w:val="a3"/>
        <w:rPr>
          <w:lang w:val="en-US"/>
        </w:rPr>
      </w:pPr>
    </w:p>
    <w:p w:rsidR="004A0573" w:rsidRDefault="004A0573" w:rsidP="004A0573">
      <w:pPr>
        <w:pStyle w:val="a3"/>
        <w:numPr>
          <w:ilvl w:val="0"/>
          <w:numId w:val="3"/>
        </w:numPr>
        <w:rPr>
          <w:lang w:val="en-US"/>
        </w:rPr>
      </w:pPr>
      <w:r>
        <w:rPr>
          <w:lang w:val="en-US"/>
        </w:rPr>
        <w:t>The second way which seems to be more accurate is to count time of people entering the queue and exiting it. Thus, we will have to arrays of values:</w:t>
      </w:r>
    </w:p>
    <w:p w:rsidR="004A0573" w:rsidRDefault="004A0573" w:rsidP="004A0573">
      <w:pPr>
        <w:ind w:left="720"/>
        <w:rPr>
          <w:lang w:val="en-US"/>
        </w:rPr>
      </w:pPr>
      <w:proofErr w:type="spellStart"/>
      <w:r>
        <w:rPr>
          <w:lang w:val="en-US"/>
        </w:rPr>
        <w:t>enter_times</w:t>
      </w:r>
      <w:proofErr w:type="spellEnd"/>
      <w:r>
        <w:rPr>
          <w:lang w:val="en-US"/>
        </w:rPr>
        <w:t xml:space="preserve"> = [a1, a2, a3… an]</w:t>
      </w:r>
    </w:p>
    <w:p w:rsidR="004A0573" w:rsidRDefault="004A0573" w:rsidP="004A0573">
      <w:pPr>
        <w:ind w:left="720"/>
        <w:rPr>
          <w:lang w:val="en-US"/>
        </w:rPr>
      </w:pPr>
      <w:proofErr w:type="spellStart"/>
      <w:r>
        <w:rPr>
          <w:lang w:val="en-US"/>
        </w:rPr>
        <w:t>exit_times</w:t>
      </w:r>
      <w:proofErr w:type="spellEnd"/>
      <w:r>
        <w:rPr>
          <w:lang w:val="en-US"/>
        </w:rPr>
        <w:t xml:space="preserve"> = [b1, b2, b3… bn]</w:t>
      </w:r>
    </w:p>
    <w:p w:rsidR="004A0573" w:rsidRDefault="004A0573" w:rsidP="004A0573">
      <w:pPr>
        <w:ind w:left="720"/>
        <w:rPr>
          <w:lang w:val="en-US"/>
        </w:rPr>
      </w:pPr>
      <w:r>
        <w:rPr>
          <w:lang w:val="en-US"/>
        </w:rPr>
        <w:t xml:space="preserve">The waiting time will be equal to average of sum of elementwise subtraction of </w:t>
      </w:r>
      <w:proofErr w:type="spellStart"/>
      <w:r>
        <w:rPr>
          <w:lang w:val="en-US"/>
        </w:rPr>
        <w:t>exit_times</w:t>
      </w:r>
      <w:proofErr w:type="spellEnd"/>
      <w:r>
        <w:rPr>
          <w:lang w:val="en-US"/>
        </w:rPr>
        <w:t xml:space="preserve"> and </w:t>
      </w:r>
      <w:proofErr w:type="spellStart"/>
      <w:r>
        <w:rPr>
          <w:lang w:val="en-US"/>
        </w:rPr>
        <w:t>enter_times</w:t>
      </w:r>
      <w:proofErr w:type="spellEnd"/>
      <w:r>
        <w:rPr>
          <w:lang w:val="en-US"/>
        </w:rPr>
        <w:t xml:space="preserve"> arrays</w:t>
      </w:r>
    </w:p>
    <w:p w:rsidR="004A0573" w:rsidRDefault="004A0573" w:rsidP="004A0573">
      <w:pPr>
        <w:ind w:left="720"/>
        <w:rPr>
          <w:lang w:val="en-US"/>
        </w:rPr>
      </w:pPr>
      <w:r>
        <w:rPr>
          <w:lang w:val="en-US"/>
        </w:rPr>
        <w:t>Example: ((b1 – a1) + (b2 – a2)) / 2</w:t>
      </w:r>
    </w:p>
    <w:p w:rsidR="004A0573" w:rsidRDefault="004A0573" w:rsidP="004A0573">
      <w:pPr>
        <w:ind w:left="720"/>
        <w:rPr>
          <w:lang w:val="en-US"/>
        </w:rPr>
      </w:pPr>
      <w:r>
        <w:rPr>
          <w:lang w:val="en-US"/>
        </w:rPr>
        <w:t>For that purpose</w:t>
      </w:r>
      <w:r w:rsidR="00117AD1">
        <w:rPr>
          <w:lang w:val="en-US"/>
        </w:rPr>
        <w:t>,</w:t>
      </w:r>
      <w:r>
        <w:rPr>
          <w:lang w:val="en-US"/>
        </w:rPr>
        <w:t xml:space="preserve"> we needed the videos that will show the enter and exit of the queue </w:t>
      </w:r>
      <w:r w:rsidR="00117AD1">
        <w:rPr>
          <w:lang w:val="en-US"/>
        </w:rPr>
        <w:t>at the same period of time so we got videos from cameras of our school canteen</w:t>
      </w:r>
    </w:p>
    <w:p w:rsidR="00117AD1" w:rsidRPr="00117AD1" w:rsidRDefault="00117AD1" w:rsidP="004A0573">
      <w:pPr>
        <w:ind w:left="720"/>
        <w:rPr>
          <w:lang w:val="en-US"/>
        </w:rPr>
      </w:pPr>
    </w:p>
    <w:p w:rsidR="00117AD1" w:rsidRDefault="00117AD1" w:rsidP="00117AD1">
      <w:r w:rsidRPr="00117AD1">
        <w:lastRenderedPageBreak/>
        <w:drawing>
          <wp:inline distT="0" distB="0" distL="0" distR="0" wp14:anchorId="53061A56" wp14:editId="2A6BDCCD">
            <wp:extent cx="5940425" cy="2720975"/>
            <wp:effectExtent l="0" t="0" r="3175" b="0"/>
            <wp:docPr id="1306361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1811" name=""/>
                    <pic:cNvPicPr/>
                  </pic:nvPicPr>
                  <pic:blipFill>
                    <a:blip r:embed="rId7"/>
                    <a:stretch>
                      <a:fillRect/>
                    </a:stretch>
                  </pic:blipFill>
                  <pic:spPr>
                    <a:xfrm>
                      <a:off x="0" y="0"/>
                      <a:ext cx="5940425" cy="2720975"/>
                    </a:xfrm>
                    <a:prstGeom prst="rect">
                      <a:avLst/>
                    </a:prstGeom>
                  </pic:spPr>
                </pic:pic>
              </a:graphicData>
            </a:graphic>
          </wp:inline>
        </w:drawing>
      </w:r>
    </w:p>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theme="minorHAnsi"/>
          <w:b/>
          <w:bCs/>
          <w:kern w:val="0"/>
          <w:sz w:val="40"/>
          <w:szCs w:val="40"/>
          <w:lang w:eastAsia="ru-RU"/>
          <w14:ligatures w14:val="none"/>
        </w:rPr>
      </w:pPr>
      <w:r w:rsidRPr="0082228D">
        <w:rPr>
          <w:rFonts w:eastAsia="Times New Roman" w:cstheme="minorHAnsi"/>
          <w:b/>
          <w:bCs/>
          <w:kern w:val="0"/>
          <w:sz w:val="40"/>
          <w:szCs w:val="40"/>
          <w:lang w:eastAsia="ru-RU"/>
          <w14:ligatures w14:val="none"/>
        </w:rPr>
        <w:lastRenderedPageBreak/>
        <w:t>Тайм-менеджмент для людей, заходящих в столовую, с помощью YOLO-v8</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xml:space="preserve">Нам нужно было просчитать 3 </w:t>
      </w:r>
      <w:r>
        <w:rPr>
          <w:rFonts w:eastAsia="Times New Roman" w:cstheme="minorHAnsi"/>
          <w:kern w:val="0"/>
          <w:lang w:eastAsia="ru-RU"/>
          <w14:ligatures w14:val="none"/>
        </w:rPr>
        <w:t>значения</w:t>
      </w:r>
      <w:r w:rsidRPr="0082228D">
        <w:rPr>
          <w:rFonts w:eastAsia="Times New Roman" w:cstheme="minorHAnsi"/>
          <w:kern w:val="0"/>
          <w:lang w:eastAsia="ru-RU"/>
          <w14:ligatures w14:val="none"/>
        </w:rPr>
        <w:t>, чтобы людям было удобнее видеть, в какое время им следует прийти в столовую:</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Количество человек в очереди</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Количество свободных мест и столов</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Время ожидания в очереди</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32"/>
          <w:szCs w:val="32"/>
          <w:lang w:eastAsia="ru-RU"/>
          <w14:ligatures w14:val="none"/>
        </w:rPr>
      </w:pPr>
      <w:r w:rsidRPr="0082228D">
        <w:rPr>
          <w:rFonts w:eastAsia="Times New Roman" w:cstheme="minorHAnsi"/>
          <w:b/>
          <w:bCs/>
          <w:kern w:val="0"/>
          <w:sz w:val="32"/>
          <w:szCs w:val="32"/>
          <w:lang w:eastAsia="ru-RU"/>
          <w14:ligatures w14:val="none"/>
        </w:rPr>
        <w:t>Первая часть</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xml:space="preserve">Начиная с первых двух, мы использовали предварительно обученную на наборе данных COCOMS модель YOLO-v8s для обнаружения людей. Чтобы увидеть, сколько людей в очереди и за столами, мы использовали библиотеку </w:t>
      </w:r>
      <w:r>
        <w:rPr>
          <w:rFonts w:eastAsia="Times New Roman" w:cstheme="minorHAnsi"/>
          <w:kern w:val="0"/>
          <w:lang w:val="en-US" w:eastAsia="ru-RU"/>
          <w14:ligatures w14:val="none"/>
        </w:rPr>
        <w:t>supervision</w:t>
      </w:r>
      <w:r w:rsidRPr="0082228D">
        <w:rPr>
          <w:rFonts w:eastAsia="Times New Roman" w:cstheme="minorHAnsi"/>
          <w:kern w:val="0"/>
          <w:lang w:eastAsia="ru-RU"/>
          <w14:ligatures w14:val="none"/>
        </w:rPr>
        <w:t xml:space="preserve">, в которой использовались </w:t>
      </w:r>
      <w:r>
        <w:rPr>
          <w:rFonts w:eastAsia="Times New Roman" w:cstheme="minorHAnsi"/>
          <w:kern w:val="0"/>
          <w:lang w:eastAsia="ru-RU"/>
          <w14:ligatures w14:val="none"/>
        </w:rPr>
        <w:t xml:space="preserve">объекты </w:t>
      </w:r>
      <w:r>
        <w:rPr>
          <w:rFonts w:eastAsia="Times New Roman" w:cstheme="minorHAnsi"/>
          <w:kern w:val="0"/>
          <w:lang w:val="en-US" w:eastAsia="ru-RU"/>
          <w14:ligatures w14:val="none"/>
        </w:rPr>
        <w:t>polygons</w:t>
      </w:r>
      <w:r w:rsidRPr="0082228D">
        <w:rPr>
          <w:rFonts w:eastAsia="Times New Roman" w:cstheme="minorHAnsi"/>
          <w:kern w:val="0"/>
          <w:lang w:eastAsia="ru-RU"/>
          <w14:ligatures w14:val="none"/>
        </w:rPr>
        <w:t>, с помощью которых мы могли обнаруживать объекты в определенной области.</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p>
    <w:p w:rsid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Вот примеры того, как это работало:</w:t>
      </w:r>
    </w:p>
    <w:p w:rsid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theme="minorHAnsi"/>
          <w:kern w:val="0"/>
          <w:lang w:eastAsia="ru-RU"/>
          <w14:ligatures w14:val="none"/>
        </w:rPr>
      </w:pPr>
      <w:r w:rsidRPr="00913EB9">
        <w:rPr>
          <w:lang w:val="en-US"/>
        </w:rPr>
        <w:drawing>
          <wp:inline distT="0" distB="0" distL="0" distR="0" wp14:anchorId="65EE44C0" wp14:editId="00D07696">
            <wp:extent cx="5940425" cy="3247390"/>
            <wp:effectExtent l="0" t="0" r="3175" b="3810"/>
            <wp:docPr id="1362019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9896" name=""/>
                    <pic:cNvPicPr/>
                  </pic:nvPicPr>
                  <pic:blipFill>
                    <a:blip r:embed="rId5"/>
                    <a:stretch>
                      <a:fillRect/>
                    </a:stretch>
                  </pic:blipFill>
                  <pic:spPr>
                    <a:xfrm>
                      <a:off x="0" y="0"/>
                      <a:ext cx="5940425" cy="3247390"/>
                    </a:xfrm>
                    <a:prstGeom prst="rect">
                      <a:avLst/>
                    </a:prstGeom>
                  </pic:spPr>
                </pic:pic>
              </a:graphicData>
            </a:graphic>
          </wp:inline>
        </w:drawing>
      </w:r>
    </w:p>
    <w:p w:rsidR="0082228D" w:rsidRDefault="0082228D" w:rsidP="0082228D">
      <w:pPr>
        <w:pStyle w:val="HTML"/>
        <w:rPr>
          <w:rStyle w:val="y2iqfc"/>
          <w:rFonts w:asciiTheme="minorHAnsi" w:hAnsiTheme="minorHAnsi" w:cstheme="minorHAnsi"/>
          <w:sz w:val="24"/>
          <w:szCs w:val="24"/>
        </w:rPr>
      </w:pP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Для большей точности расчетов мы выбрали 3 зоны: основную, зону со столом и дополнительную. Итоговое количество человек в очереди равно (количество человек в основной зоне) – (</w:t>
      </w:r>
      <w:r>
        <w:rPr>
          <w:rStyle w:val="y2iqfc"/>
          <w:rFonts w:asciiTheme="minorHAnsi" w:hAnsiTheme="minorHAnsi" w:cstheme="minorHAnsi"/>
          <w:sz w:val="24"/>
          <w:szCs w:val="24"/>
        </w:rPr>
        <w:t xml:space="preserve">кол-во </w:t>
      </w:r>
      <w:r w:rsidRPr="0082228D">
        <w:rPr>
          <w:rStyle w:val="y2iqfc"/>
          <w:rFonts w:asciiTheme="minorHAnsi" w:hAnsiTheme="minorHAnsi" w:cstheme="minorHAnsi"/>
          <w:sz w:val="24"/>
          <w:szCs w:val="24"/>
        </w:rPr>
        <w:t>человек за столами) + (константа=7, если дополнительная зона не пуста). Последнее предположение основано на том, что YOLO-v8 не может обнаруживать людей слишком далеко, поэтому справедливо добавить некоторую константу, предполагающую, что</w:t>
      </w:r>
      <w:r>
        <w:rPr>
          <w:rStyle w:val="y2iqfc"/>
          <w:rFonts w:asciiTheme="minorHAnsi" w:hAnsiTheme="minorHAnsi" w:cstheme="minorHAnsi"/>
          <w:sz w:val="24"/>
          <w:szCs w:val="24"/>
        </w:rPr>
        <w:t xml:space="preserve">, </w:t>
      </w:r>
      <w:r w:rsidRPr="0082228D">
        <w:rPr>
          <w:rStyle w:val="y2iqfc"/>
          <w:rFonts w:asciiTheme="minorHAnsi" w:hAnsiTheme="minorHAnsi" w:cstheme="minorHAnsi"/>
          <w:sz w:val="24"/>
          <w:szCs w:val="24"/>
        </w:rPr>
        <w:t>если в дополнительной зоне есть люди, значит, есть и люди в самом начале очереди.</w:t>
      </w:r>
    </w:p>
    <w:p w:rsidR="0082228D" w:rsidRPr="0082228D" w:rsidRDefault="0082228D" w:rsidP="0082228D">
      <w:pPr>
        <w:pStyle w:val="HTML"/>
        <w:rPr>
          <w:rStyle w:val="y2iqfc"/>
          <w:rFonts w:asciiTheme="minorHAnsi" w:hAnsiTheme="minorHAnsi" w:cstheme="minorHAnsi"/>
          <w:sz w:val="24"/>
          <w:szCs w:val="24"/>
        </w:rPr>
      </w:pPr>
    </w:p>
    <w:p w:rsid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С таблицей проще: просто детектируем людей в зоне (мы использовали видео из школьной столовой)</w:t>
      </w:r>
    </w:p>
    <w:p w:rsidR="0082228D" w:rsidRDefault="0082228D" w:rsidP="0082228D">
      <w:pPr>
        <w:pStyle w:val="HTML"/>
        <w:rPr>
          <w:rStyle w:val="y2iqfc"/>
          <w:rFonts w:asciiTheme="minorHAnsi" w:hAnsiTheme="minorHAnsi" w:cstheme="minorHAnsi"/>
          <w:sz w:val="24"/>
          <w:szCs w:val="24"/>
        </w:rPr>
      </w:pPr>
    </w:p>
    <w:p w:rsidR="0082228D" w:rsidRDefault="0082228D" w:rsidP="0082228D">
      <w:pPr>
        <w:pStyle w:val="HTML"/>
        <w:spacing w:line="540" w:lineRule="atLeast"/>
        <w:rPr>
          <w:rFonts w:asciiTheme="minorHAnsi" w:hAnsiTheme="minorHAnsi" w:cstheme="minorHAnsi"/>
          <w:sz w:val="24"/>
          <w:szCs w:val="24"/>
        </w:rPr>
      </w:pPr>
      <w:r w:rsidRPr="004A0573">
        <w:rPr>
          <w:lang w:val="en-US"/>
        </w:rPr>
        <w:drawing>
          <wp:inline distT="0" distB="0" distL="0" distR="0" wp14:anchorId="03E0BFBF" wp14:editId="6028AA66">
            <wp:extent cx="5940425" cy="3718560"/>
            <wp:effectExtent l="0" t="0" r="3175" b="2540"/>
            <wp:docPr id="5246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1207" name=""/>
                    <pic:cNvPicPr/>
                  </pic:nvPicPr>
                  <pic:blipFill>
                    <a:blip r:embed="rId6"/>
                    <a:stretch>
                      <a:fillRect/>
                    </a:stretch>
                  </pic:blipFill>
                  <pic:spPr>
                    <a:xfrm>
                      <a:off x="0" y="0"/>
                      <a:ext cx="5940425" cy="3718560"/>
                    </a:xfrm>
                    <a:prstGeom prst="rect">
                      <a:avLst/>
                    </a:prstGeom>
                  </pic:spPr>
                </pic:pic>
              </a:graphicData>
            </a:graphic>
          </wp:inline>
        </w:drawing>
      </w:r>
    </w:p>
    <w:p w:rsidR="0082228D" w:rsidRPr="0082228D" w:rsidRDefault="0082228D" w:rsidP="0082228D">
      <w:pPr>
        <w:pStyle w:val="HTML"/>
        <w:spacing w:line="540" w:lineRule="atLeast"/>
        <w:rPr>
          <w:rFonts w:asciiTheme="minorHAnsi" w:hAnsiTheme="minorHAnsi" w:cstheme="minorHAnsi"/>
          <w:sz w:val="24"/>
          <w:szCs w:val="24"/>
        </w:rPr>
      </w:pPr>
    </w:p>
    <w:p w:rsidR="0082228D" w:rsidRDefault="0082228D" w:rsidP="0082228D">
      <w:pPr>
        <w:pStyle w:val="HTML"/>
        <w:spacing w:line="540" w:lineRule="atLeast"/>
        <w:rPr>
          <w:rStyle w:val="y2iqfc"/>
          <w:rFonts w:asciiTheme="minorHAnsi" w:hAnsiTheme="minorHAnsi" w:cstheme="minorHAnsi"/>
          <w:b/>
          <w:bCs/>
          <w:sz w:val="32"/>
          <w:szCs w:val="32"/>
        </w:rPr>
      </w:pPr>
      <w:r w:rsidRPr="0082228D">
        <w:rPr>
          <w:rStyle w:val="y2iqfc"/>
          <w:rFonts w:asciiTheme="minorHAnsi" w:hAnsiTheme="minorHAnsi" w:cstheme="minorHAnsi"/>
          <w:b/>
          <w:bCs/>
          <w:sz w:val="32"/>
          <w:szCs w:val="32"/>
        </w:rPr>
        <w:t>Вторая часть</w:t>
      </w:r>
    </w:p>
    <w:p w:rsidR="0082228D" w:rsidRPr="0082228D" w:rsidRDefault="0082228D" w:rsidP="0082228D">
      <w:pPr>
        <w:pStyle w:val="HTML"/>
        <w:spacing w:line="540" w:lineRule="atLeast"/>
        <w:rPr>
          <w:rStyle w:val="y2iqfc"/>
          <w:rFonts w:asciiTheme="minorHAnsi" w:hAnsiTheme="minorHAnsi" w:cstheme="minorHAnsi"/>
          <w:b/>
          <w:bCs/>
          <w:sz w:val="32"/>
          <w:szCs w:val="32"/>
        </w:rPr>
      </w:pP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Мы придумали два способа расчета времени ожидания:</w:t>
      </w:r>
    </w:p>
    <w:p w:rsidR="0082228D" w:rsidRPr="0082228D" w:rsidRDefault="0082228D" w:rsidP="0082228D">
      <w:pPr>
        <w:pStyle w:val="HTML"/>
        <w:rPr>
          <w:rStyle w:val="y2iqfc"/>
          <w:rFonts w:asciiTheme="minorHAnsi" w:hAnsiTheme="minorHAnsi" w:cstheme="minorHAnsi"/>
          <w:sz w:val="24"/>
          <w:szCs w:val="24"/>
        </w:rPr>
      </w:pP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1. Мы использовали небольшую зону в середине очереди и посчитали разницу во времени</w:t>
      </w:r>
      <w:r>
        <w:rPr>
          <w:rStyle w:val="y2iqfc"/>
          <w:rFonts w:asciiTheme="minorHAnsi" w:hAnsiTheme="minorHAnsi" w:cstheme="minorHAnsi"/>
          <w:sz w:val="24"/>
          <w:szCs w:val="24"/>
        </w:rPr>
        <w:t xml:space="preserve"> вхождения в эту зону</w:t>
      </w:r>
      <w:r w:rsidRPr="0082228D">
        <w:rPr>
          <w:rStyle w:val="y2iqfc"/>
          <w:rFonts w:asciiTheme="minorHAnsi" w:hAnsiTheme="minorHAnsi" w:cstheme="minorHAnsi"/>
          <w:sz w:val="24"/>
          <w:szCs w:val="24"/>
        </w:rPr>
        <w:t xml:space="preserve"> между людьми рядом и умножили на количество людей в очереди.</w:t>
      </w:r>
    </w:p>
    <w:p w:rsidR="0082228D" w:rsidRPr="0082228D" w:rsidRDefault="0082228D" w:rsidP="0082228D">
      <w:pPr>
        <w:pStyle w:val="HTML"/>
        <w:rPr>
          <w:rStyle w:val="y2iqfc"/>
          <w:rFonts w:asciiTheme="minorHAnsi" w:hAnsiTheme="minorHAnsi" w:cstheme="minorHAnsi"/>
          <w:sz w:val="24"/>
          <w:szCs w:val="24"/>
        </w:rPr>
      </w:pP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2. Второй способ, который представляется более точным, — это подсчет времени входа людей в очередь и выхода из нее. Таким образом, нам понадобятся массивы значений:</w:t>
      </w:r>
    </w:p>
    <w:p w:rsidR="0082228D" w:rsidRPr="0082228D" w:rsidRDefault="0082228D" w:rsidP="0082228D">
      <w:pPr>
        <w:pStyle w:val="HTML"/>
        <w:rPr>
          <w:rStyle w:val="y2iqfc"/>
          <w:rFonts w:asciiTheme="minorHAnsi" w:hAnsiTheme="minorHAnsi" w:cstheme="minorHAnsi"/>
          <w:sz w:val="24"/>
          <w:szCs w:val="24"/>
        </w:rPr>
      </w:pPr>
      <w:proofErr w:type="spellStart"/>
      <w:r w:rsidRPr="0082228D">
        <w:rPr>
          <w:rStyle w:val="y2iqfc"/>
          <w:rFonts w:asciiTheme="minorHAnsi" w:hAnsiTheme="minorHAnsi" w:cstheme="minorHAnsi"/>
          <w:sz w:val="24"/>
          <w:szCs w:val="24"/>
        </w:rPr>
        <w:t>enter_times</w:t>
      </w:r>
      <w:proofErr w:type="spellEnd"/>
      <w:r w:rsidRPr="0082228D">
        <w:rPr>
          <w:rStyle w:val="y2iqfc"/>
          <w:rFonts w:asciiTheme="minorHAnsi" w:hAnsiTheme="minorHAnsi" w:cstheme="minorHAnsi"/>
          <w:sz w:val="24"/>
          <w:szCs w:val="24"/>
        </w:rPr>
        <w:t xml:space="preserve"> = [a1, a2, a3… </w:t>
      </w:r>
      <w:proofErr w:type="spellStart"/>
      <w:r w:rsidRPr="0082228D">
        <w:rPr>
          <w:rStyle w:val="y2iqfc"/>
          <w:rFonts w:asciiTheme="minorHAnsi" w:hAnsiTheme="minorHAnsi" w:cstheme="minorHAnsi"/>
          <w:sz w:val="24"/>
          <w:szCs w:val="24"/>
        </w:rPr>
        <w:t>an</w:t>
      </w:r>
      <w:proofErr w:type="spellEnd"/>
      <w:r w:rsidRPr="0082228D">
        <w:rPr>
          <w:rStyle w:val="y2iqfc"/>
          <w:rFonts w:asciiTheme="minorHAnsi" w:hAnsiTheme="minorHAnsi" w:cstheme="minorHAnsi"/>
          <w:sz w:val="24"/>
          <w:szCs w:val="24"/>
        </w:rPr>
        <w:t>]</w:t>
      </w:r>
    </w:p>
    <w:p w:rsidR="0082228D" w:rsidRPr="0082228D" w:rsidRDefault="0082228D" w:rsidP="0082228D">
      <w:pPr>
        <w:pStyle w:val="HTML"/>
        <w:rPr>
          <w:rStyle w:val="y2iqfc"/>
          <w:rFonts w:asciiTheme="minorHAnsi" w:hAnsiTheme="minorHAnsi" w:cstheme="minorHAnsi"/>
          <w:sz w:val="24"/>
          <w:szCs w:val="24"/>
          <w:lang w:val="en-US"/>
        </w:rPr>
      </w:pPr>
      <w:proofErr w:type="spellStart"/>
      <w:r w:rsidRPr="0082228D">
        <w:rPr>
          <w:rStyle w:val="y2iqfc"/>
          <w:rFonts w:asciiTheme="minorHAnsi" w:hAnsiTheme="minorHAnsi" w:cstheme="minorHAnsi"/>
          <w:sz w:val="24"/>
          <w:szCs w:val="24"/>
          <w:lang w:val="en-US"/>
        </w:rPr>
        <w:t>exit_times</w:t>
      </w:r>
      <w:proofErr w:type="spellEnd"/>
      <w:r w:rsidRPr="0082228D">
        <w:rPr>
          <w:rStyle w:val="y2iqfc"/>
          <w:rFonts w:asciiTheme="minorHAnsi" w:hAnsiTheme="minorHAnsi" w:cstheme="minorHAnsi"/>
          <w:sz w:val="24"/>
          <w:szCs w:val="24"/>
          <w:lang w:val="en-US"/>
        </w:rPr>
        <w:t xml:space="preserve"> = [b1, b2, b3… bn]</w:t>
      </w: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 xml:space="preserve">Время ожидания будет равно среднему значению суммы поэлементного вычитания массивов </w:t>
      </w:r>
      <w:proofErr w:type="spellStart"/>
      <w:r w:rsidRPr="0082228D">
        <w:rPr>
          <w:rStyle w:val="y2iqfc"/>
          <w:rFonts w:asciiTheme="minorHAnsi" w:hAnsiTheme="minorHAnsi" w:cstheme="minorHAnsi"/>
          <w:sz w:val="24"/>
          <w:szCs w:val="24"/>
        </w:rPr>
        <w:t>exit_times</w:t>
      </w:r>
      <w:proofErr w:type="spellEnd"/>
      <w:r w:rsidRPr="0082228D">
        <w:rPr>
          <w:rStyle w:val="y2iqfc"/>
          <w:rFonts w:asciiTheme="minorHAnsi" w:hAnsiTheme="minorHAnsi" w:cstheme="minorHAnsi"/>
          <w:sz w:val="24"/>
          <w:szCs w:val="24"/>
        </w:rPr>
        <w:t xml:space="preserve"> и </w:t>
      </w:r>
      <w:proofErr w:type="spellStart"/>
      <w:r w:rsidRPr="0082228D">
        <w:rPr>
          <w:rStyle w:val="y2iqfc"/>
          <w:rFonts w:asciiTheme="minorHAnsi" w:hAnsiTheme="minorHAnsi" w:cstheme="minorHAnsi"/>
          <w:sz w:val="24"/>
          <w:szCs w:val="24"/>
        </w:rPr>
        <w:t>enter_times</w:t>
      </w:r>
      <w:proofErr w:type="spellEnd"/>
      <w:r w:rsidRPr="0082228D">
        <w:rPr>
          <w:rStyle w:val="y2iqfc"/>
          <w:rFonts w:asciiTheme="minorHAnsi" w:hAnsiTheme="minorHAnsi" w:cstheme="minorHAnsi"/>
          <w:sz w:val="24"/>
          <w:szCs w:val="24"/>
        </w:rPr>
        <w:t>.</w:t>
      </w:r>
    </w:p>
    <w:p w:rsidR="0082228D" w:rsidRPr="0082228D" w:rsidRDefault="0082228D" w:rsidP="0082228D">
      <w:pPr>
        <w:pStyle w:val="HTML"/>
        <w:rPr>
          <w:rStyle w:val="y2iqfc"/>
          <w:rFonts w:asciiTheme="minorHAnsi" w:hAnsiTheme="minorHAnsi" w:cstheme="minorHAnsi"/>
          <w:sz w:val="24"/>
          <w:szCs w:val="24"/>
          <w:lang w:val="en-US"/>
        </w:rPr>
      </w:pPr>
      <w:r w:rsidRPr="0082228D">
        <w:rPr>
          <w:rStyle w:val="y2iqfc"/>
          <w:rFonts w:asciiTheme="minorHAnsi" w:hAnsiTheme="minorHAnsi" w:cstheme="minorHAnsi"/>
          <w:sz w:val="24"/>
          <w:szCs w:val="24"/>
        </w:rPr>
        <w:t>Пример</w:t>
      </w:r>
      <w:r w:rsidRPr="0082228D">
        <w:rPr>
          <w:rStyle w:val="y2iqfc"/>
          <w:rFonts w:asciiTheme="minorHAnsi" w:hAnsiTheme="minorHAnsi" w:cstheme="minorHAnsi"/>
          <w:sz w:val="24"/>
          <w:szCs w:val="24"/>
          <w:lang w:val="en-US"/>
        </w:rPr>
        <w:t>: ((b1 – a1) + (b2 – a2)) / 2</w:t>
      </w:r>
    </w:p>
    <w:p w:rsidR="0082228D" w:rsidRPr="0082228D" w:rsidRDefault="0082228D" w:rsidP="0082228D">
      <w:pPr>
        <w:pStyle w:val="HTML"/>
        <w:rPr>
          <w:rFonts w:asciiTheme="minorHAnsi" w:hAnsiTheme="minorHAnsi" w:cstheme="minorHAnsi"/>
          <w:sz w:val="24"/>
          <w:szCs w:val="24"/>
        </w:rPr>
      </w:pPr>
      <w:r w:rsidRPr="0082228D">
        <w:rPr>
          <w:rStyle w:val="y2iqfc"/>
          <w:rFonts w:asciiTheme="minorHAnsi" w:hAnsiTheme="minorHAnsi" w:cstheme="minorHAnsi"/>
          <w:sz w:val="24"/>
          <w:szCs w:val="24"/>
        </w:rPr>
        <w:t xml:space="preserve">Для этого нам понадобились видеоролики, которые будут показывать вход и выход из очереди в один и тот же период времени, поэтому мы </w:t>
      </w:r>
      <w:r>
        <w:rPr>
          <w:rStyle w:val="y2iqfc"/>
          <w:rFonts w:asciiTheme="minorHAnsi" w:hAnsiTheme="minorHAnsi" w:cstheme="minorHAnsi"/>
          <w:sz w:val="24"/>
          <w:szCs w:val="24"/>
        </w:rPr>
        <w:t>использовали</w:t>
      </w:r>
      <w:r w:rsidRPr="0082228D">
        <w:rPr>
          <w:rStyle w:val="y2iqfc"/>
          <w:rFonts w:asciiTheme="minorHAnsi" w:hAnsiTheme="minorHAnsi" w:cstheme="minorHAnsi"/>
          <w:sz w:val="24"/>
          <w:szCs w:val="24"/>
        </w:rPr>
        <w:t xml:space="preserve"> видео с камер нашей школьной столовой.</w:t>
      </w:r>
    </w:p>
    <w:p w:rsidR="0082228D" w:rsidRDefault="0082228D" w:rsidP="00117AD1">
      <w:pPr>
        <w:rPr>
          <w:rFonts w:cstheme="minorHAnsi"/>
        </w:rPr>
      </w:pPr>
    </w:p>
    <w:p w:rsidR="0082228D" w:rsidRPr="0082228D" w:rsidRDefault="0082228D" w:rsidP="00117AD1">
      <w:pPr>
        <w:rPr>
          <w:rFonts w:cstheme="minorHAnsi"/>
        </w:rPr>
      </w:pPr>
      <w:r w:rsidRPr="00117AD1">
        <w:lastRenderedPageBreak/>
        <w:drawing>
          <wp:inline distT="0" distB="0" distL="0" distR="0" wp14:anchorId="7FAA6F89" wp14:editId="4885E636">
            <wp:extent cx="5940425" cy="2720975"/>
            <wp:effectExtent l="0" t="0" r="3175" b="0"/>
            <wp:docPr id="1589613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1811" name=""/>
                    <pic:cNvPicPr/>
                  </pic:nvPicPr>
                  <pic:blipFill>
                    <a:blip r:embed="rId7"/>
                    <a:stretch>
                      <a:fillRect/>
                    </a:stretch>
                  </pic:blipFill>
                  <pic:spPr>
                    <a:xfrm>
                      <a:off x="0" y="0"/>
                      <a:ext cx="5940425" cy="2720975"/>
                    </a:xfrm>
                    <a:prstGeom prst="rect">
                      <a:avLst/>
                    </a:prstGeom>
                  </pic:spPr>
                </pic:pic>
              </a:graphicData>
            </a:graphic>
          </wp:inline>
        </w:drawing>
      </w:r>
    </w:p>
    <w:sectPr w:rsidR="0082228D" w:rsidRPr="008222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51CFA"/>
    <w:multiLevelType w:val="hybridMultilevel"/>
    <w:tmpl w:val="8C76FD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81F7547"/>
    <w:multiLevelType w:val="hybridMultilevel"/>
    <w:tmpl w:val="97D2C7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83F6196"/>
    <w:multiLevelType w:val="hybridMultilevel"/>
    <w:tmpl w:val="E1B0B0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41202515">
    <w:abstractNumId w:val="2"/>
  </w:num>
  <w:num w:numId="2" w16cid:durableId="766510558">
    <w:abstractNumId w:val="0"/>
  </w:num>
  <w:num w:numId="3" w16cid:durableId="4791544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EB9"/>
    <w:rsid w:val="00117AD1"/>
    <w:rsid w:val="003F391A"/>
    <w:rsid w:val="004A0573"/>
    <w:rsid w:val="0082228D"/>
    <w:rsid w:val="00913EB9"/>
    <w:rsid w:val="00C356AE"/>
    <w:rsid w:val="00FF0E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47277915"/>
  <w15:chartTrackingRefBased/>
  <w15:docId w15:val="{C3061D59-40FE-1944-81E1-BD7C627BF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13EB9"/>
    <w:pPr>
      <w:ind w:left="720"/>
      <w:contextualSpacing/>
    </w:pPr>
  </w:style>
  <w:style w:type="paragraph" w:styleId="HTML">
    <w:name w:val="HTML Preformatted"/>
    <w:basedOn w:val="a"/>
    <w:link w:val="HTML0"/>
    <w:uiPriority w:val="99"/>
    <w:semiHidden/>
    <w:unhideWhenUsed/>
    <w:rsid w:val="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82228D"/>
    <w:rPr>
      <w:rFonts w:ascii="Courier New" w:eastAsia="Times New Roman" w:hAnsi="Courier New" w:cs="Courier New"/>
      <w:kern w:val="0"/>
      <w:sz w:val="20"/>
      <w:szCs w:val="20"/>
      <w:lang w:eastAsia="ru-RU"/>
      <w14:ligatures w14:val="none"/>
    </w:rPr>
  </w:style>
  <w:style w:type="character" w:customStyle="1" w:styleId="y2iqfc">
    <w:name w:val="y2iqfc"/>
    <w:basedOn w:val="a0"/>
    <w:rsid w:val="008222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655594">
      <w:bodyDiv w:val="1"/>
      <w:marLeft w:val="0"/>
      <w:marRight w:val="0"/>
      <w:marTop w:val="0"/>
      <w:marBottom w:val="0"/>
      <w:divBdr>
        <w:top w:val="none" w:sz="0" w:space="0" w:color="auto"/>
        <w:left w:val="none" w:sz="0" w:space="0" w:color="auto"/>
        <w:bottom w:val="none" w:sz="0" w:space="0" w:color="auto"/>
        <w:right w:val="none" w:sz="0" w:space="0" w:color="auto"/>
      </w:divBdr>
    </w:div>
    <w:div w:id="1072239874">
      <w:bodyDiv w:val="1"/>
      <w:marLeft w:val="0"/>
      <w:marRight w:val="0"/>
      <w:marTop w:val="0"/>
      <w:marBottom w:val="0"/>
      <w:divBdr>
        <w:top w:val="none" w:sz="0" w:space="0" w:color="auto"/>
        <w:left w:val="none" w:sz="0" w:space="0" w:color="auto"/>
        <w:bottom w:val="none" w:sz="0" w:space="0" w:color="auto"/>
        <w:right w:val="none" w:sz="0" w:space="0" w:color="auto"/>
      </w:divBdr>
    </w:div>
    <w:div w:id="213786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609</Words>
  <Characters>3475</Characters>
  <Application>Microsoft Office Word</Application>
  <DocSecurity>0</DocSecurity>
  <Lines>28</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Калайчиди</dc:creator>
  <cp:keywords/>
  <dc:description/>
  <cp:lastModifiedBy>Владимир Калайчиди</cp:lastModifiedBy>
  <cp:revision>2</cp:revision>
  <dcterms:created xsi:type="dcterms:W3CDTF">2024-03-30T15:38:00Z</dcterms:created>
  <dcterms:modified xsi:type="dcterms:W3CDTF">2024-03-30T15:38:00Z</dcterms:modified>
</cp:coreProperties>
</file>